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C32DB" w14:textId="77777777" w:rsidR="00F421A5" w:rsidRDefault="00E006CD" w:rsidP="00E006CD">
      <w:pPr>
        <w:jc w:val="center"/>
      </w:pPr>
      <w:r>
        <w:rPr>
          <w:noProof/>
        </w:rPr>
        <w:drawing>
          <wp:inline distT="0" distB="0" distL="0" distR="0" wp14:anchorId="65383691" wp14:editId="38923BE2">
            <wp:extent cx="2205796" cy="1578122"/>
            <wp:effectExtent l="19050" t="0" r="4004" b="0"/>
            <wp:docPr id="1" name="Picture 1" descr="\\192.168.10.180\home\1125\M.A.D Graphics\MAD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80\home\1125\M.A.D Graphics\MAD Cropp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3" cy="158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7F89D" w14:textId="77777777" w:rsidR="00E006CD" w:rsidRDefault="00E006CD" w:rsidP="00E006CD">
      <w:pPr>
        <w:jc w:val="center"/>
      </w:pPr>
    </w:p>
    <w:p w14:paraId="4C397F05" w14:textId="77777777" w:rsidR="0007245D" w:rsidRPr="007D17C3" w:rsidRDefault="00E006CD" w:rsidP="00E006CD">
      <w:pPr>
        <w:rPr>
          <w:b/>
          <w:sz w:val="32"/>
          <w:szCs w:val="32"/>
          <w:u w:val="single"/>
        </w:rPr>
      </w:pPr>
      <w:r w:rsidRPr="007D17C3">
        <w:rPr>
          <w:b/>
          <w:sz w:val="32"/>
          <w:szCs w:val="32"/>
          <w:u w:val="single"/>
        </w:rPr>
        <w:t xml:space="preserve">M.A.D “TWO STEP” PEDICURE PROTOCOL </w:t>
      </w:r>
    </w:p>
    <w:p w14:paraId="54CAB071" w14:textId="77777777" w:rsidR="00E006CD" w:rsidRPr="00051E7D" w:rsidRDefault="00051E7D" w:rsidP="00051E7D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1.) </w:t>
      </w:r>
      <w:r w:rsidR="00E006CD" w:rsidRPr="00051E7D">
        <w:rPr>
          <w:b/>
          <w:sz w:val="32"/>
          <w:szCs w:val="32"/>
        </w:rPr>
        <w:t xml:space="preserve">Use </w:t>
      </w:r>
      <w:r w:rsidR="00175C45" w:rsidRPr="00051E7D">
        <w:rPr>
          <w:b/>
          <w:sz w:val="32"/>
          <w:szCs w:val="32"/>
        </w:rPr>
        <w:t xml:space="preserve">normal </w:t>
      </w:r>
      <w:r w:rsidR="00C729BF" w:rsidRPr="00051E7D">
        <w:rPr>
          <w:b/>
          <w:sz w:val="32"/>
          <w:szCs w:val="32"/>
        </w:rPr>
        <w:t xml:space="preserve">foot </w:t>
      </w:r>
      <w:r w:rsidR="00175C45" w:rsidRPr="00051E7D">
        <w:rPr>
          <w:b/>
          <w:sz w:val="32"/>
          <w:szCs w:val="32"/>
        </w:rPr>
        <w:t xml:space="preserve">exfoliator tool to remove </w:t>
      </w:r>
      <w:r w:rsidR="00C729BF" w:rsidRPr="00051E7D">
        <w:rPr>
          <w:b/>
          <w:sz w:val="32"/>
          <w:szCs w:val="32"/>
        </w:rPr>
        <w:t xml:space="preserve">any </w:t>
      </w:r>
      <w:r w:rsidR="00175C45" w:rsidRPr="00051E7D">
        <w:rPr>
          <w:b/>
          <w:sz w:val="32"/>
          <w:szCs w:val="32"/>
        </w:rPr>
        <w:t xml:space="preserve">heavy dead skin and </w:t>
      </w:r>
      <w:r w:rsidR="00C729BF" w:rsidRPr="00051E7D">
        <w:rPr>
          <w:b/>
          <w:sz w:val="32"/>
          <w:szCs w:val="32"/>
        </w:rPr>
        <w:t>calluses</w:t>
      </w:r>
      <w:r w:rsidR="00175C45" w:rsidRPr="00051E7D">
        <w:rPr>
          <w:b/>
          <w:sz w:val="32"/>
          <w:szCs w:val="32"/>
        </w:rPr>
        <w:t xml:space="preserve">. </w:t>
      </w:r>
    </w:p>
    <w:p w14:paraId="7EDFBFC8" w14:textId="77777777" w:rsidR="00175C45" w:rsidRPr="00051E7D" w:rsidRDefault="00051E7D" w:rsidP="00051E7D">
      <w:pPr>
        <w:ind w:left="360"/>
        <w:rPr>
          <w:b/>
          <w:sz w:val="32"/>
          <w:szCs w:val="32"/>
        </w:rPr>
      </w:pPr>
      <w:r w:rsidRPr="007D17C3">
        <w:rPr>
          <w:b/>
          <w:sz w:val="32"/>
          <w:szCs w:val="32"/>
        </w:rPr>
        <w:t>STEP 2.)</w:t>
      </w:r>
      <w:r>
        <w:rPr>
          <w:b/>
          <w:i/>
          <w:color w:val="7030A0"/>
          <w:sz w:val="32"/>
          <w:szCs w:val="32"/>
        </w:rPr>
        <w:t xml:space="preserve"> </w:t>
      </w:r>
      <w:r w:rsidR="00175C45" w:rsidRPr="00051E7D">
        <w:rPr>
          <w:b/>
          <w:i/>
          <w:color w:val="7030A0"/>
          <w:sz w:val="32"/>
          <w:szCs w:val="32"/>
        </w:rPr>
        <w:t>ENZYMAXX</w:t>
      </w:r>
      <w:r w:rsidR="00175C45" w:rsidRPr="00051E7D">
        <w:rPr>
          <w:b/>
          <w:sz w:val="32"/>
          <w:szCs w:val="32"/>
        </w:rPr>
        <w:t xml:space="preserve"> – Use ample product to cover entire foot and lower calf if desired. With gloved hands massage </w:t>
      </w:r>
      <w:r w:rsidR="007B4AD7" w:rsidRPr="00051E7D">
        <w:rPr>
          <w:b/>
          <w:sz w:val="32"/>
          <w:szCs w:val="32"/>
        </w:rPr>
        <w:t xml:space="preserve">Enzymaxx for 3 minutes into skin. Apply extra product if needed. Let feet sit an additional 10 minutes. Remove with water and pat dry. </w:t>
      </w:r>
    </w:p>
    <w:p w14:paraId="68CD489A" w14:textId="77777777" w:rsidR="00C11F1A" w:rsidRPr="00051E7D" w:rsidRDefault="00051E7D" w:rsidP="00051E7D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3.) </w:t>
      </w:r>
      <w:r w:rsidR="007B4AD7" w:rsidRPr="00051E7D">
        <w:rPr>
          <w:b/>
          <w:sz w:val="32"/>
          <w:szCs w:val="32"/>
        </w:rPr>
        <w:t xml:space="preserve">Apply </w:t>
      </w:r>
      <w:r w:rsidR="007B4AD7" w:rsidRPr="00051E7D">
        <w:rPr>
          <w:b/>
          <w:i/>
          <w:color w:val="7030A0"/>
          <w:sz w:val="32"/>
          <w:szCs w:val="32"/>
        </w:rPr>
        <w:t>PEDI PRO 20</w:t>
      </w:r>
      <w:r w:rsidR="007B4AD7" w:rsidRPr="00051E7D">
        <w:rPr>
          <w:b/>
          <w:sz w:val="32"/>
          <w:szCs w:val="32"/>
        </w:rPr>
        <w:t xml:space="preserve"> to feet and lower calf if desired</w:t>
      </w:r>
      <w:r w:rsidR="00C729BF" w:rsidRPr="00051E7D">
        <w:rPr>
          <w:b/>
          <w:sz w:val="32"/>
          <w:szCs w:val="32"/>
        </w:rPr>
        <w:t>. M</w:t>
      </w:r>
      <w:r w:rsidR="007B4AD7" w:rsidRPr="00051E7D">
        <w:rPr>
          <w:b/>
          <w:sz w:val="32"/>
          <w:szCs w:val="32"/>
        </w:rPr>
        <w:t>assage until product is fully absorbed. Let air dry. Client service is complete</w:t>
      </w:r>
      <w:r w:rsidR="00C729BF" w:rsidRPr="00051E7D">
        <w:rPr>
          <w:b/>
          <w:sz w:val="32"/>
          <w:szCs w:val="32"/>
        </w:rPr>
        <w:t xml:space="preserve">! Don’t </w:t>
      </w:r>
      <w:r w:rsidR="007B4AD7" w:rsidRPr="00051E7D">
        <w:rPr>
          <w:b/>
          <w:sz w:val="32"/>
          <w:szCs w:val="32"/>
        </w:rPr>
        <w:t>forget to se</w:t>
      </w:r>
      <w:r w:rsidR="00C95062" w:rsidRPr="00051E7D">
        <w:rPr>
          <w:b/>
          <w:sz w:val="32"/>
          <w:szCs w:val="32"/>
        </w:rPr>
        <w:t>nd them home with a RETAIL PEDI PRO product</w:t>
      </w:r>
      <w:r w:rsidR="0007245D" w:rsidRPr="00051E7D">
        <w:rPr>
          <w:b/>
          <w:sz w:val="32"/>
          <w:szCs w:val="32"/>
        </w:rPr>
        <w:t xml:space="preserve"> to keep their beautiful results going! </w:t>
      </w:r>
    </w:p>
    <w:p w14:paraId="266719FB" w14:textId="77777777" w:rsidR="00C11F1A" w:rsidRDefault="00C11F1A" w:rsidP="00C11F1A">
      <w:pPr>
        <w:pStyle w:val="ListParagraph"/>
        <w:rPr>
          <w:b/>
          <w:sz w:val="32"/>
          <w:szCs w:val="32"/>
        </w:rPr>
      </w:pPr>
    </w:p>
    <w:p w14:paraId="5C5C8A73" w14:textId="58723D0A" w:rsidR="007B4AD7" w:rsidRPr="0007245D" w:rsidRDefault="00D35AE1" w:rsidP="003E5400">
      <w:pPr>
        <w:pStyle w:val="ListParagrap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D101375" wp14:editId="107E4D90">
            <wp:extent cx="2200275" cy="22002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5D">
        <w:rPr>
          <w:noProof/>
        </w:rPr>
        <w:drawing>
          <wp:inline distT="0" distB="0" distL="0" distR="0" wp14:anchorId="4CC75ED9" wp14:editId="178E8187">
            <wp:extent cx="2159202" cy="2159202"/>
            <wp:effectExtent l="19050" t="0" r="0" b="0"/>
            <wp:docPr id="2" name="Picture 37" descr="C:\Users\chris\AppData\Local\Microsoft\Windows\INetCache\Content.Word\111703-857667007886-960g-P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ris\AppData\Local\Microsoft\Windows\INetCache\Content.Word\111703-857667007886-960g-P-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50" cy="21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AD7" w:rsidRPr="0007245D" w:rsidSect="00F42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B12E2"/>
    <w:multiLevelType w:val="hybridMultilevel"/>
    <w:tmpl w:val="99EC7534"/>
    <w:lvl w:ilvl="0" w:tplc="C900AC2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6CD"/>
    <w:rsid w:val="00051E7D"/>
    <w:rsid w:val="0007245D"/>
    <w:rsid w:val="00175C45"/>
    <w:rsid w:val="003E5400"/>
    <w:rsid w:val="007B4AD7"/>
    <w:rsid w:val="007D17C3"/>
    <w:rsid w:val="00C11F1A"/>
    <w:rsid w:val="00C729BF"/>
    <w:rsid w:val="00C95062"/>
    <w:rsid w:val="00D35AE1"/>
    <w:rsid w:val="00E006CD"/>
    <w:rsid w:val="00E9157D"/>
    <w:rsid w:val="00EB0EEA"/>
    <w:rsid w:val="00F4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745483"/>
  <w15:docId w15:val="{83A2C142-BB2D-4EEA-8459-E98726E6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6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0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Kelli Anderson</cp:lastModifiedBy>
  <cp:revision>2</cp:revision>
  <cp:lastPrinted>2021-07-19T15:01:00Z</cp:lastPrinted>
  <dcterms:created xsi:type="dcterms:W3CDTF">2021-07-19T21:29:00Z</dcterms:created>
  <dcterms:modified xsi:type="dcterms:W3CDTF">2021-07-19T21:29:00Z</dcterms:modified>
</cp:coreProperties>
</file>